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decuadrcula1clara-nfasis31"/>
        <w:tblW w:w="9923"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61"/>
        <w:gridCol w:w="1110"/>
        <w:gridCol w:w="2626"/>
        <w:gridCol w:w="2226"/>
      </w:tblGrid>
      <w:tr w:rsidR="000249D3" w:rsidRPr="00195657" w14:paraId="06EB84DB" w14:textId="77777777" w:rsidTr="00537E7C">
        <w:trPr>
          <w:cnfStyle w:val="100000000000" w:firstRow="1" w:lastRow="0" w:firstColumn="0" w:lastColumn="0" w:oddVBand="0" w:evenVBand="0" w:oddHBand="0"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9923" w:type="dxa"/>
            <w:gridSpan w:val="4"/>
            <w:shd w:val="clear" w:color="auto" w:fill="E7E6E6" w:themeFill="background2"/>
            <w:vAlign w:val="center"/>
          </w:tcPr>
          <w:p w14:paraId="1ABE05A7" w14:textId="7540C93E" w:rsidR="000249D3" w:rsidRPr="00195657" w:rsidRDefault="00736CEB" w:rsidP="00537E7C">
            <w:pPr>
              <w:spacing w:after="120" w:line="240" w:lineRule="auto"/>
              <w:jc w:val="center"/>
              <w:rPr>
                <w:rFonts w:cstheme="minorHAnsi"/>
                <w:i/>
                <w:sz w:val="24"/>
                <w:szCs w:val="24"/>
              </w:rPr>
            </w:pPr>
            <w:r>
              <w:rPr>
                <w:rFonts w:cstheme="minorHAnsi"/>
                <w:i/>
                <w:sz w:val="24"/>
                <w:szCs w:val="24"/>
              </w:rPr>
              <w:t xml:space="preserve">ASIAN CUISINE - </w:t>
            </w:r>
            <w:r w:rsidR="000249D3">
              <w:rPr>
                <w:rFonts w:cstheme="minorHAnsi"/>
                <w:i/>
                <w:sz w:val="24"/>
                <w:szCs w:val="24"/>
              </w:rPr>
              <w:t xml:space="preserve">Semana </w:t>
            </w:r>
            <w:r>
              <w:rPr>
                <w:rFonts w:cstheme="minorHAnsi"/>
                <w:i/>
                <w:sz w:val="24"/>
                <w:szCs w:val="24"/>
              </w:rPr>
              <w:t>4</w:t>
            </w:r>
            <w:r w:rsidR="009D1DFA">
              <w:rPr>
                <w:rFonts w:cstheme="minorHAnsi"/>
                <w:i/>
                <w:sz w:val="24"/>
                <w:szCs w:val="24"/>
              </w:rPr>
              <w:t xml:space="preserve">. </w:t>
            </w:r>
            <w:proofErr w:type="spellStart"/>
            <w:r w:rsidR="009D1DFA">
              <w:rPr>
                <w:rFonts w:cstheme="minorHAnsi"/>
                <w:i/>
                <w:sz w:val="24"/>
                <w:szCs w:val="24"/>
              </w:rPr>
              <w:t>Gyozas</w:t>
            </w:r>
            <w:proofErr w:type="spellEnd"/>
            <w:r w:rsidR="009D1DFA">
              <w:rPr>
                <w:rFonts w:cstheme="minorHAnsi"/>
                <w:i/>
                <w:sz w:val="24"/>
                <w:szCs w:val="24"/>
              </w:rPr>
              <w:t xml:space="preserve"> </w:t>
            </w:r>
          </w:p>
        </w:tc>
      </w:tr>
      <w:tr w:rsidR="000249D3" w:rsidRPr="00195657" w14:paraId="4DF61FE9" w14:textId="77777777" w:rsidTr="008E0976">
        <w:trPr>
          <w:trHeight w:val="550"/>
        </w:trPr>
        <w:tc>
          <w:tcPr>
            <w:cnfStyle w:val="001000000000" w:firstRow="0" w:lastRow="0" w:firstColumn="1" w:lastColumn="0" w:oddVBand="0" w:evenVBand="0" w:oddHBand="0" w:evenHBand="0" w:firstRowFirstColumn="0" w:firstRowLastColumn="0" w:lastRowFirstColumn="0" w:lastRowLastColumn="0"/>
            <w:tcW w:w="5071" w:type="dxa"/>
            <w:gridSpan w:val="2"/>
            <w:vMerge w:val="restart"/>
            <w:shd w:val="clear" w:color="auto" w:fill="E7E6E6" w:themeFill="background2"/>
            <w:vAlign w:val="center"/>
          </w:tcPr>
          <w:p w14:paraId="145466FB" w14:textId="01127493" w:rsidR="000249D3" w:rsidRPr="0070783F" w:rsidRDefault="008E0976" w:rsidP="00537E7C">
            <w:pPr>
              <w:spacing w:after="120" w:line="240" w:lineRule="auto"/>
              <w:jc w:val="center"/>
              <w:rPr>
                <w:rFonts w:cstheme="minorHAnsi"/>
                <w:i/>
                <w:sz w:val="24"/>
                <w:szCs w:val="24"/>
                <w:highlight w:val="lightGray"/>
              </w:rPr>
            </w:pPr>
            <w:r>
              <w:rPr>
                <w:noProof/>
              </w:rPr>
              <w:drawing>
                <wp:inline distT="0" distB="0" distL="0" distR="0" wp14:anchorId="3C0EE480" wp14:editId="2260C5B7">
                  <wp:extent cx="1714500" cy="2282618"/>
                  <wp:effectExtent l="0" t="0" r="0" b="3810"/>
                  <wp:docPr id="48" name="Picture 47" descr="Gyozas de papada y coco con salsa teriyaki: fotografía de Ambrosia ...">
                    <a:extLst xmlns:a="http://schemas.openxmlformats.org/drawingml/2006/main">
                      <a:ext uri="{FF2B5EF4-FFF2-40B4-BE49-F238E27FC236}">
                        <a16:creationId xmlns:a16="http://schemas.microsoft.com/office/drawing/2014/main" id="{6FDC8F48-1F5D-A744-A9DA-2837E4CD06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descr="Gyozas de papada y coco con salsa teriyaki: fotografía de Ambrosia ...">
                            <a:extLst>
                              <a:ext uri="{FF2B5EF4-FFF2-40B4-BE49-F238E27FC236}">
                                <a16:creationId xmlns:a16="http://schemas.microsoft.com/office/drawing/2014/main" id="{6FDC8F48-1F5D-A744-A9DA-2837E4CD06E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28261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26" w:type="dxa"/>
            <w:vAlign w:val="center"/>
          </w:tcPr>
          <w:p w14:paraId="04FF5F1D" w14:textId="77777777" w:rsidR="000249D3" w:rsidRPr="00195657" w:rsidRDefault="000249D3"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195657">
              <w:rPr>
                <w:rFonts w:cstheme="minorHAnsi"/>
                <w:b/>
                <w:i/>
                <w:sz w:val="24"/>
                <w:szCs w:val="24"/>
              </w:rPr>
              <w:t>TIPO:</w:t>
            </w:r>
          </w:p>
        </w:tc>
        <w:tc>
          <w:tcPr>
            <w:tcW w:w="2226" w:type="dxa"/>
            <w:vAlign w:val="center"/>
          </w:tcPr>
          <w:p w14:paraId="53F08A4A" w14:textId="77777777" w:rsidR="000249D3" w:rsidRPr="00195657" w:rsidRDefault="000249D3"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Entrada</w:t>
            </w:r>
          </w:p>
        </w:tc>
      </w:tr>
      <w:tr w:rsidR="000249D3" w:rsidRPr="00195657" w14:paraId="61F8F78C" w14:textId="77777777" w:rsidTr="009048E3">
        <w:trPr>
          <w:trHeight w:val="543"/>
        </w:trPr>
        <w:tc>
          <w:tcPr>
            <w:cnfStyle w:val="001000000000" w:firstRow="0" w:lastRow="0" w:firstColumn="1" w:lastColumn="0" w:oddVBand="0" w:evenVBand="0" w:oddHBand="0" w:evenHBand="0" w:firstRowFirstColumn="0" w:firstRowLastColumn="0" w:lastRowFirstColumn="0" w:lastRowLastColumn="0"/>
            <w:tcW w:w="5071" w:type="dxa"/>
            <w:gridSpan w:val="2"/>
            <w:vMerge/>
            <w:shd w:val="clear" w:color="auto" w:fill="E7E6E6" w:themeFill="background2"/>
            <w:vAlign w:val="center"/>
          </w:tcPr>
          <w:p w14:paraId="7632FE1D" w14:textId="77777777" w:rsidR="000249D3" w:rsidRPr="00195657" w:rsidRDefault="000249D3" w:rsidP="00537E7C">
            <w:pPr>
              <w:spacing w:after="120" w:line="240" w:lineRule="auto"/>
              <w:rPr>
                <w:rFonts w:cstheme="minorHAnsi"/>
                <w:i/>
                <w:sz w:val="24"/>
                <w:szCs w:val="24"/>
              </w:rPr>
            </w:pPr>
          </w:p>
        </w:tc>
        <w:tc>
          <w:tcPr>
            <w:tcW w:w="2626" w:type="dxa"/>
            <w:vAlign w:val="center"/>
          </w:tcPr>
          <w:p w14:paraId="1D4BA1E3" w14:textId="77777777" w:rsidR="000249D3" w:rsidRPr="00195657" w:rsidRDefault="000249D3"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195657">
              <w:rPr>
                <w:rFonts w:cstheme="minorHAnsi"/>
                <w:b/>
                <w:i/>
                <w:sz w:val="24"/>
                <w:szCs w:val="24"/>
              </w:rPr>
              <w:t>TÉCNICA:</w:t>
            </w:r>
          </w:p>
        </w:tc>
        <w:tc>
          <w:tcPr>
            <w:tcW w:w="2226" w:type="dxa"/>
            <w:vAlign w:val="center"/>
          </w:tcPr>
          <w:p w14:paraId="798E44F9" w14:textId="315F40DC" w:rsidR="000249D3" w:rsidRPr="00195657" w:rsidRDefault="005E0EBA"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Sellado / vapor</w:t>
            </w:r>
          </w:p>
        </w:tc>
      </w:tr>
      <w:tr w:rsidR="000249D3" w:rsidRPr="00195657" w14:paraId="072DE22D" w14:textId="77777777" w:rsidTr="009048E3">
        <w:trPr>
          <w:trHeight w:val="537"/>
        </w:trPr>
        <w:tc>
          <w:tcPr>
            <w:cnfStyle w:val="001000000000" w:firstRow="0" w:lastRow="0" w:firstColumn="1" w:lastColumn="0" w:oddVBand="0" w:evenVBand="0" w:oddHBand="0" w:evenHBand="0" w:firstRowFirstColumn="0" w:firstRowLastColumn="0" w:lastRowFirstColumn="0" w:lastRowLastColumn="0"/>
            <w:tcW w:w="5071" w:type="dxa"/>
            <w:gridSpan w:val="2"/>
            <w:vMerge/>
            <w:shd w:val="clear" w:color="auto" w:fill="E7E6E6" w:themeFill="background2"/>
            <w:vAlign w:val="center"/>
          </w:tcPr>
          <w:p w14:paraId="273D8FB3" w14:textId="77777777" w:rsidR="000249D3" w:rsidRPr="00195657" w:rsidRDefault="000249D3" w:rsidP="00537E7C">
            <w:pPr>
              <w:spacing w:after="120" w:line="240" w:lineRule="auto"/>
              <w:rPr>
                <w:rFonts w:cstheme="minorHAnsi"/>
                <w:i/>
                <w:sz w:val="24"/>
                <w:szCs w:val="24"/>
              </w:rPr>
            </w:pPr>
          </w:p>
        </w:tc>
        <w:tc>
          <w:tcPr>
            <w:tcW w:w="2626" w:type="dxa"/>
            <w:vAlign w:val="center"/>
          </w:tcPr>
          <w:p w14:paraId="7FBE97B2" w14:textId="77777777" w:rsidR="000249D3" w:rsidRPr="00195657" w:rsidRDefault="000249D3"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195657">
              <w:rPr>
                <w:rFonts w:cstheme="minorHAnsi"/>
                <w:b/>
                <w:i/>
                <w:sz w:val="24"/>
                <w:szCs w:val="24"/>
              </w:rPr>
              <w:t>TEMPERATURA:</w:t>
            </w:r>
          </w:p>
        </w:tc>
        <w:tc>
          <w:tcPr>
            <w:tcW w:w="2226" w:type="dxa"/>
            <w:vAlign w:val="center"/>
          </w:tcPr>
          <w:p w14:paraId="4DCE876B" w14:textId="1B36EEB2" w:rsidR="000249D3" w:rsidRPr="00195657" w:rsidRDefault="005E0EBA"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i/>
                <w:sz w:val="24"/>
                <w:szCs w:val="24"/>
              </w:rPr>
            </w:pPr>
            <w:r>
              <w:rPr>
                <w:rFonts w:cstheme="minorHAnsi"/>
                <w:i/>
                <w:sz w:val="24"/>
                <w:szCs w:val="24"/>
              </w:rPr>
              <w:t xml:space="preserve">Caliente </w:t>
            </w:r>
          </w:p>
        </w:tc>
      </w:tr>
      <w:tr w:rsidR="000249D3" w:rsidRPr="00195657" w14:paraId="1C760B9C" w14:textId="77777777" w:rsidTr="009048E3">
        <w:tc>
          <w:tcPr>
            <w:cnfStyle w:val="001000000000" w:firstRow="0" w:lastRow="0" w:firstColumn="1" w:lastColumn="0" w:oddVBand="0" w:evenVBand="0" w:oddHBand="0" w:evenHBand="0" w:firstRowFirstColumn="0" w:firstRowLastColumn="0" w:lastRowFirstColumn="0" w:lastRowLastColumn="0"/>
            <w:tcW w:w="3961" w:type="dxa"/>
            <w:vAlign w:val="center"/>
          </w:tcPr>
          <w:p w14:paraId="064A84B6" w14:textId="77777777" w:rsidR="000249D3" w:rsidRPr="00195657" w:rsidRDefault="000249D3" w:rsidP="00537E7C">
            <w:pPr>
              <w:spacing w:after="120" w:line="240" w:lineRule="auto"/>
              <w:rPr>
                <w:rFonts w:cstheme="minorHAnsi"/>
                <w:i/>
                <w:sz w:val="24"/>
                <w:szCs w:val="24"/>
              </w:rPr>
            </w:pPr>
            <w:r w:rsidRPr="00195657">
              <w:rPr>
                <w:rFonts w:cstheme="minorHAnsi"/>
                <w:i/>
                <w:sz w:val="24"/>
                <w:szCs w:val="24"/>
              </w:rPr>
              <w:t>INGREDIENTES:</w:t>
            </w:r>
          </w:p>
        </w:tc>
        <w:tc>
          <w:tcPr>
            <w:tcW w:w="3736" w:type="dxa"/>
            <w:gridSpan w:val="2"/>
            <w:vAlign w:val="center"/>
          </w:tcPr>
          <w:p w14:paraId="73D1DB9B" w14:textId="77777777" w:rsidR="000249D3" w:rsidRPr="00195657" w:rsidRDefault="000249D3"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195657">
              <w:rPr>
                <w:rFonts w:cstheme="minorHAnsi"/>
                <w:b/>
                <w:i/>
                <w:sz w:val="24"/>
                <w:szCs w:val="24"/>
              </w:rPr>
              <w:t>ELABORACIÓN:</w:t>
            </w:r>
          </w:p>
        </w:tc>
        <w:tc>
          <w:tcPr>
            <w:tcW w:w="2226" w:type="dxa"/>
            <w:vAlign w:val="center"/>
          </w:tcPr>
          <w:p w14:paraId="54E2D0EE" w14:textId="77777777" w:rsidR="000249D3" w:rsidRPr="00195657" w:rsidRDefault="000249D3" w:rsidP="00537E7C">
            <w:pPr>
              <w:spacing w:after="120" w:line="240" w:lineRule="auto"/>
              <w:cnfStyle w:val="000000000000" w:firstRow="0" w:lastRow="0" w:firstColumn="0" w:lastColumn="0" w:oddVBand="0" w:evenVBand="0" w:oddHBand="0" w:evenHBand="0" w:firstRowFirstColumn="0" w:firstRowLastColumn="0" w:lastRowFirstColumn="0" w:lastRowLastColumn="0"/>
              <w:rPr>
                <w:rFonts w:cstheme="minorHAnsi"/>
                <w:b/>
                <w:i/>
                <w:sz w:val="24"/>
                <w:szCs w:val="24"/>
              </w:rPr>
            </w:pPr>
            <w:r w:rsidRPr="00195657">
              <w:rPr>
                <w:rFonts w:cstheme="minorHAnsi"/>
                <w:b/>
                <w:i/>
                <w:sz w:val="24"/>
                <w:szCs w:val="24"/>
              </w:rPr>
              <w:t>UTENSILIOS:</w:t>
            </w:r>
          </w:p>
        </w:tc>
      </w:tr>
      <w:tr w:rsidR="000249D3" w:rsidRPr="003B38B1" w14:paraId="75B7845A" w14:textId="77777777" w:rsidTr="009048E3">
        <w:trPr>
          <w:trHeight w:val="1611"/>
        </w:trPr>
        <w:tc>
          <w:tcPr>
            <w:cnfStyle w:val="001000000000" w:firstRow="0" w:lastRow="0" w:firstColumn="1" w:lastColumn="0" w:oddVBand="0" w:evenVBand="0" w:oddHBand="0" w:evenHBand="0" w:firstRowFirstColumn="0" w:firstRowLastColumn="0" w:lastRowFirstColumn="0" w:lastRowLastColumn="0"/>
            <w:tcW w:w="3961" w:type="dxa"/>
          </w:tcPr>
          <w:p w14:paraId="709DFB97" w14:textId="48D56AE5" w:rsidR="00817AF9" w:rsidRPr="009D1DFA" w:rsidRDefault="009D1DFA" w:rsidP="009D1DFA">
            <w:pPr>
              <w:pStyle w:val="Prrafodelista"/>
              <w:numPr>
                <w:ilvl w:val="0"/>
                <w:numId w:val="7"/>
              </w:numPr>
              <w:spacing w:after="0" w:line="240" w:lineRule="auto"/>
              <w:jc w:val="both"/>
              <w:rPr>
                <w:rFonts w:cstheme="minorHAnsi"/>
                <w:sz w:val="24"/>
                <w:szCs w:val="24"/>
              </w:rPr>
            </w:pPr>
            <w:r>
              <w:rPr>
                <w:rFonts w:cstheme="minorHAnsi"/>
                <w:sz w:val="24"/>
                <w:szCs w:val="24"/>
              </w:rPr>
              <w:t>Harina de trigo 0.12 kg</w:t>
            </w:r>
          </w:p>
          <w:p w14:paraId="3E72B8A5" w14:textId="0BABC610" w:rsidR="009D1DFA" w:rsidRPr="009D1DFA" w:rsidRDefault="009D1DFA" w:rsidP="009D1DFA">
            <w:pPr>
              <w:pStyle w:val="Prrafodelista"/>
              <w:numPr>
                <w:ilvl w:val="0"/>
                <w:numId w:val="7"/>
              </w:numPr>
              <w:spacing w:after="0" w:line="240" w:lineRule="auto"/>
              <w:jc w:val="both"/>
              <w:rPr>
                <w:rFonts w:cstheme="minorHAnsi"/>
                <w:sz w:val="24"/>
                <w:szCs w:val="24"/>
              </w:rPr>
            </w:pPr>
            <w:r>
              <w:rPr>
                <w:rFonts w:cstheme="minorHAnsi"/>
                <w:sz w:val="24"/>
                <w:szCs w:val="24"/>
              </w:rPr>
              <w:t xml:space="preserve">Agua tibia 0.07 </w:t>
            </w:r>
            <w:proofErr w:type="spellStart"/>
            <w:r>
              <w:rPr>
                <w:rFonts w:cstheme="minorHAnsi"/>
                <w:sz w:val="24"/>
                <w:szCs w:val="24"/>
              </w:rPr>
              <w:t>lt</w:t>
            </w:r>
            <w:proofErr w:type="spellEnd"/>
          </w:p>
          <w:p w14:paraId="6266133D" w14:textId="77777777" w:rsidR="00817AF9" w:rsidRDefault="00817AF9" w:rsidP="00537E7C">
            <w:pPr>
              <w:spacing w:after="0" w:line="240" w:lineRule="auto"/>
              <w:jc w:val="both"/>
              <w:rPr>
                <w:rFonts w:cstheme="minorHAnsi"/>
                <w:sz w:val="24"/>
                <w:szCs w:val="24"/>
              </w:rPr>
            </w:pPr>
          </w:p>
          <w:p w14:paraId="7CEA29C1" w14:textId="7AFF9A1C" w:rsidR="005E0EBA" w:rsidRPr="005E0EBA" w:rsidRDefault="005E0EBA" w:rsidP="00537E7C">
            <w:pPr>
              <w:spacing w:after="0" w:line="240" w:lineRule="auto"/>
              <w:jc w:val="both"/>
              <w:rPr>
                <w:rFonts w:cstheme="minorHAnsi"/>
                <w:b w:val="0"/>
                <w:bCs w:val="0"/>
                <w:sz w:val="24"/>
                <w:szCs w:val="24"/>
              </w:rPr>
            </w:pPr>
          </w:p>
        </w:tc>
        <w:tc>
          <w:tcPr>
            <w:tcW w:w="3736" w:type="dxa"/>
            <w:gridSpan w:val="2"/>
          </w:tcPr>
          <w:p w14:paraId="30245E6B" w14:textId="77E308A0" w:rsidR="00016C94" w:rsidRDefault="008E0976" w:rsidP="008E0976">
            <w:pPr>
              <w:pStyle w:val="Prrafodelist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Mezclamos la harina con el agua hasta obtener una masa lisa, de ser necesario se le añade un poco mas de agua, luego se la deja 30 min reposar en la refri</w:t>
            </w:r>
            <w:r w:rsidR="00E556B1">
              <w:rPr>
                <w:rFonts w:cstheme="minorHAnsi"/>
                <w:sz w:val="24"/>
                <w:szCs w:val="24"/>
              </w:rPr>
              <w:t>geradora.</w:t>
            </w:r>
          </w:p>
          <w:p w14:paraId="7018557C" w14:textId="0DE363C6" w:rsidR="008E0976" w:rsidRDefault="008E0976" w:rsidP="008E0976">
            <w:pPr>
              <w:pStyle w:val="Prrafodelist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Estiramos la masa, hasta que este </w:t>
            </w:r>
            <w:r w:rsidR="00E556B1">
              <w:rPr>
                <w:rFonts w:cstheme="minorHAnsi"/>
                <w:sz w:val="24"/>
                <w:szCs w:val="24"/>
              </w:rPr>
              <w:t>delgada</w:t>
            </w:r>
            <w:r>
              <w:rPr>
                <w:rFonts w:cstheme="minorHAnsi"/>
                <w:sz w:val="24"/>
                <w:szCs w:val="24"/>
              </w:rPr>
              <w:t>, con la ayuda de un cortador redondo sacamos discos de la masa, estos los reservamos con un trapo húmedo</w:t>
            </w:r>
            <w:r w:rsidR="00E556B1">
              <w:rPr>
                <w:rFonts w:cstheme="minorHAnsi"/>
                <w:sz w:val="24"/>
                <w:szCs w:val="24"/>
              </w:rPr>
              <w:t xml:space="preserve"> por encima</w:t>
            </w:r>
            <w:r>
              <w:rPr>
                <w:rFonts w:cstheme="minorHAnsi"/>
                <w:sz w:val="24"/>
                <w:szCs w:val="24"/>
              </w:rPr>
              <w:t xml:space="preserve"> para evitar que se sequen.</w:t>
            </w:r>
          </w:p>
          <w:p w14:paraId="402554A5" w14:textId="6F480E32" w:rsidR="008E0976" w:rsidRDefault="008E0976" w:rsidP="008E0976">
            <w:pPr>
              <w:pStyle w:val="Prrafodelist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Una vez que tenemos listo el relleno, cogemos un disco de la masa y rellenamos con </w:t>
            </w:r>
            <w:r w:rsidR="00E556B1">
              <w:rPr>
                <w:rFonts w:cstheme="minorHAnsi"/>
                <w:sz w:val="24"/>
                <w:szCs w:val="24"/>
              </w:rPr>
              <w:t>una cucharada</w:t>
            </w:r>
            <w:r>
              <w:rPr>
                <w:rFonts w:cstheme="minorHAnsi"/>
                <w:sz w:val="24"/>
                <w:szCs w:val="24"/>
              </w:rPr>
              <w:t xml:space="preserve"> del relleno de cerdo, luego cerramos las </w:t>
            </w:r>
            <w:proofErr w:type="spellStart"/>
            <w:r>
              <w:rPr>
                <w:rFonts w:cstheme="minorHAnsi"/>
                <w:sz w:val="24"/>
                <w:szCs w:val="24"/>
              </w:rPr>
              <w:t>gyozas</w:t>
            </w:r>
            <w:proofErr w:type="spellEnd"/>
            <w:r>
              <w:rPr>
                <w:rFonts w:cstheme="minorHAnsi"/>
                <w:sz w:val="24"/>
                <w:szCs w:val="24"/>
              </w:rPr>
              <w:t xml:space="preserve"> y reservamos.</w:t>
            </w:r>
          </w:p>
          <w:p w14:paraId="6AE1C06E" w14:textId="155D03E0" w:rsidR="008E0976" w:rsidRPr="008E0976" w:rsidRDefault="008E0976" w:rsidP="008E0976">
            <w:pPr>
              <w:pStyle w:val="Prrafodelista"/>
              <w:numPr>
                <w:ilvl w:val="0"/>
                <w:numId w:val="8"/>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En un </w:t>
            </w:r>
            <w:proofErr w:type="spellStart"/>
            <w:r>
              <w:rPr>
                <w:rFonts w:cstheme="minorHAnsi"/>
                <w:sz w:val="24"/>
                <w:szCs w:val="24"/>
              </w:rPr>
              <w:t>sarten</w:t>
            </w:r>
            <w:proofErr w:type="spellEnd"/>
            <w:r>
              <w:rPr>
                <w:rFonts w:cstheme="minorHAnsi"/>
                <w:sz w:val="24"/>
                <w:szCs w:val="24"/>
              </w:rPr>
              <w:t xml:space="preserve"> caliente colocamos un poco de aceite y luego doramos la base de las </w:t>
            </w:r>
            <w:proofErr w:type="spellStart"/>
            <w:r>
              <w:rPr>
                <w:rFonts w:cstheme="minorHAnsi"/>
                <w:sz w:val="24"/>
                <w:szCs w:val="24"/>
              </w:rPr>
              <w:t>gyozas</w:t>
            </w:r>
            <w:proofErr w:type="spellEnd"/>
            <w:r>
              <w:rPr>
                <w:rFonts w:cstheme="minorHAnsi"/>
                <w:sz w:val="24"/>
                <w:szCs w:val="24"/>
              </w:rPr>
              <w:t xml:space="preserve">, una vez doradas y sin aceite en el </w:t>
            </w:r>
            <w:proofErr w:type="spellStart"/>
            <w:r>
              <w:rPr>
                <w:rFonts w:cstheme="minorHAnsi"/>
                <w:sz w:val="24"/>
                <w:szCs w:val="24"/>
              </w:rPr>
              <w:t>sarten</w:t>
            </w:r>
            <w:proofErr w:type="spellEnd"/>
            <w:r>
              <w:rPr>
                <w:rFonts w:cstheme="minorHAnsi"/>
                <w:sz w:val="24"/>
                <w:szCs w:val="24"/>
              </w:rPr>
              <w:t xml:space="preserve"> agregamos un poco de agua y creamos vapor, tapamos el </w:t>
            </w:r>
            <w:proofErr w:type="spellStart"/>
            <w:r>
              <w:rPr>
                <w:rFonts w:cstheme="minorHAnsi"/>
                <w:sz w:val="24"/>
                <w:szCs w:val="24"/>
              </w:rPr>
              <w:t>sarten</w:t>
            </w:r>
            <w:proofErr w:type="spellEnd"/>
            <w:r>
              <w:rPr>
                <w:rFonts w:cstheme="minorHAnsi"/>
                <w:sz w:val="24"/>
                <w:szCs w:val="24"/>
              </w:rPr>
              <w:t xml:space="preserve"> y dejamos que se termine de cocinar las </w:t>
            </w:r>
            <w:proofErr w:type="spellStart"/>
            <w:r>
              <w:rPr>
                <w:rFonts w:cstheme="minorHAnsi"/>
                <w:sz w:val="24"/>
                <w:szCs w:val="24"/>
              </w:rPr>
              <w:t>gyozas</w:t>
            </w:r>
            <w:proofErr w:type="spellEnd"/>
            <w:r>
              <w:rPr>
                <w:rFonts w:cstheme="minorHAnsi"/>
                <w:sz w:val="24"/>
                <w:szCs w:val="24"/>
              </w:rPr>
              <w:t>.</w:t>
            </w:r>
          </w:p>
          <w:p w14:paraId="0211A225" w14:textId="6BB515A7" w:rsidR="00817AF9" w:rsidRPr="00817AF9" w:rsidRDefault="00817AF9" w:rsidP="00016C94">
            <w:pPr>
              <w:pStyle w:val="Prrafodelista"/>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2226" w:type="dxa"/>
          </w:tcPr>
          <w:p w14:paraId="5B4CBAD5" w14:textId="59ADA5B2" w:rsidR="00817AF9" w:rsidRPr="00F82F4C" w:rsidRDefault="00F82F4C" w:rsidP="00F82F4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Pr>
                <w:rFonts w:cstheme="minorHAnsi"/>
                <w:sz w:val="24"/>
                <w:szCs w:val="24"/>
              </w:rPr>
              <w:t>bolw</w:t>
            </w:r>
            <w:proofErr w:type="spellEnd"/>
          </w:p>
          <w:p w14:paraId="1938BB91" w14:textId="77777777" w:rsidR="00817AF9" w:rsidRDefault="00F82F4C" w:rsidP="005E0EBA">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batidor de mano</w:t>
            </w:r>
          </w:p>
          <w:p w14:paraId="6E43F305" w14:textId="77777777" w:rsidR="00F82F4C" w:rsidRDefault="00F82F4C" w:rsidP="005E0EBA">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bolillo para estirar la masa</w:t>
            </w:r>
          </w:p>
          <w:p w14:paraId="1D28BA39" w14:textId="54DB51CA" w:rsidR="00F82F4C" w:rsidRDefault="00F82F4C" w:rsidP="005E0EBA">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cortador en forma de disco o una </w:t>
            </w:r>
            <w:proofErr w:type="spellStart"/>
            <w:r>
              <w:rPr>
                <w:rFonts w:cstheme="minorHAnsi"/>
                <w:sz w:val="24"/>
                <w:szCs w:val="24"/>
              </w:rPr>
              <w:t>bolw</w:t>
            </w:r>
            <w:proofErr w:type="spellEnd"/>
            <w:r>
              <w:rPr>
                <w:rFonts w:cstheme="minorHAnsi"/>
                <w:sz w:val="24"/>
                <w:szCs w:val="24"/>
              </w:rPr>
              <w:t xml:space="preserve"> pequeño</w:t>
            </w:r>
          </w:p>
          <w:p w14:paraId="2AE0BFBC" w14:textId="77777777" w:rsidR="00F82F4C" w:rsidRDefault="00F82F4C" w:rsidP="005E0EBA">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Pr>
                <w:rFonts w:cstheme="minorHAnsi"/>
                <w:sz w:val="24"/>
                <w:szCs w:val="24"/>
              </w:rPr>
              <w:t>sarten</w:t>
            </w:r>
            <w:proofErr w:type="spellEnd"/>
          </w:p>
          <w:p w14:paraId="236F7D0B" w14:textId="071CC420" w:rsidR="00F82F4C" w:rsidRDefault="00F82F4C" w:rsidP="005E0EBA">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tapa para el </w:t>
            </w:r>
            <w:proofErr w:type="spellStart"/>
            <w:r>
              <w:rPr>
                <w:rFonts w:cstheme="minorHAnsi"/>
                <w:sz w:val="24"/>
                <w:szCs w:val="24"/>
              </w:rPr>
              <w:t>sarten</w:t>
            </w:r>
            <w:proofErr w:type="spellEnd"/>
          </w:p>
          <w:p w14:paraId="3CF096DF" w14:textId="77777777" w:rsidR="00F82F4C" w:rsidRDefault="00F82F4C" w:rsidP="005E0EBA">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pinzas</w:t>
            </w:r>
          </w:p>
          <w:p w14:paraId="2B3D9CDD" w14:textId="66CC0BE1" w:rsidR="00F82F4C" w:rsidRPr="003B38B1" w:rsidRDefault="00F82F4C" w:rsidP="005E0EBA">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E0EBA" w:rsidRPr="003B38B1" w14:paraId="4FD57DC4" w14:textId="77777777" w:rsidTr="009048E3">
        <w:trPr>
          <w:trHeight w:val="1611"/>
        </w:trPr>
        <w:tc>
          <w:tcPr>
            <w:cnfStyle w:val="001000000000" w:firstRow="0" w:lastRow="0" w:firstColumn="1" w:lastColumn="0" w:oddVBand="0" w:evenVBand="0" w:oddHBand="0" w:evenHBand="0" w:firstRowFirstColumn="0" w:firstRowLastColumn="0" w:lastRowFirstColumn="0" w:lastRowLastColumn="0"/>
            <w:tcW w:w="3961" w:type="dxa"/>
          </w:tcPr>
          <w:p w14:paraId="5790360C" w14:textId="77777777" w:rsidR="00781DF7"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lastRenderedPageBreak/>
              <w:t>Pierna de cerdo 0.1 kg (se puede utilizar otro corte del cerdo)</w:t>
            </w:r>
          </w:p>
          <w:p w14:paraId="6034A29D"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Nabo chino 0.08 kg</w:t>
            </w:r>
          </w:p>
          <w:p w14:paraId="14DBF0DC"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Zanahoria 0.08 kg</w:t>
            </w:r>
          </w:p>
          <w:p w14:paraId="5D2D0ABD"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Jegibre 0.03 kg</w:t>
            </w:r>
          </w:p>
          <w:p w14:paraId="55F0AB8B"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Diente de ajo 2 und</w:t>
            </w:r>
          </w:p>
          <w:p w14:paraId="01D079C2" w14:textId="1A01331F"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Salsa de soya 0.05 lt (se puede utilziar la salsa oriental epecial)</w:t>
            </w:r>
          </w:p>
          <w:p w14:paraId="4A9323DE"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Aceite de ajonjoli 0.02 lt</w:t>
            </w:r>
          </w:p>
          <w:p w14:paraId="7325EED5" w14:textId="69F72D56" w:rsidR="009D1DFA" w:rsidRPr="009D1DFA" w:rsidRDefault="009D1DFA" w:rsidP="009D1DFA">
            <w:pPr>
              <w:pStyle w:val="Prrafodelista"/>
              <w:spacing w:after="0" w:line="240" w:lineRule="auto"/>
              <w:jc w:val="both"/>
              <w:rPr>
                <w:rFonts w:cstheme="minorHAnsi"/>
                <w:sz w:val="24"/>
                <w:szCs w:val="24"/>
                <w:lang w:val="es-EC"/>
              </w:rPr>
            </w:pPr>
          </w:p>
        </w:tc>
        <w:tc>
          <w:tcPr>
            <w:tcW w:w="3736" w:type="dxa"/>
            <w:gridSpan w:val="2"/>
          </w:tcPr>
          <w:p w14:paraId="29BEDBA0" w14:textId="7FC70DEB" w:rsidR="00781DF7" w:rsidRDefault="008E0976" w:rsidP="00016C94">
            <w:pPr>
              <w:pStyle w:val="Prrafodelista"/>
              <w:numPr>
                <w:ilvl w:val="0"/>
                <w:numId w:val="2"/>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 xml:space="preserve">Procesamos el cerdo (en maquina o con un cuchillo), rallamos el nabo, zanahoria, jengibre, ajo y mezclamos todo en un </w:t>
            </w:r>
            <w:proofErr w:type="spellStart"/>
            <w:r>
              <w:rPr>
                <w:rFonts w:cstheme="minorHAnsi"/>
                <w:i w:val="0"/>
                <w:sz w:val="24"/>
                <w:szCs w:val="24"/>
              </w:rPr>
              <w:t>bolw</w:t>
            </w:r>
            <w:proofErr w:type="spellEnd"/>
            <w:r>
              <w:rPr>
                <w:rFonts w:cstheme="minorHAnsi"/>
                <w:i w:val="0"/>
                <w:sz w:val="24"/>
                <w:szCs w:val="24"/>
              </w:rPr>
              <w:t xml:space="preserve"> con la salsa de soya y el aceite de ajonjolí</w:t>
            </w:r>
          </w:p>
          <w:p w14:paraId="114862EF" w14:textId="24121F42" w:rsidR="008E0976" w:rsidRDefault="008E0976" w:rsidP="00016C94">
            <w:pPr>
              <w:pStyle w:val="Prrafodelista"/>
              <w:numPr>
                <w:ilvl w:val="0"/>
                <w:numId w:val="2"/>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Reservamos la mezcla y la mantenemos en la refrigeradora.</w:t>
            </w:r>
          </w:p>
        </w:tc>
        <w:tc>
          <w:tcPr>
            <w:tcW w:w="2226" w:type="dxa"/>
          </w:tcPr>
          <w:p w14:paraId="01F7AD70" w14:textId="77777777" w:rsidR="005E0EBA" w:rsidRDefault="000528D6"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Tabla para cortar</w:t>
            </w:r>
          </w:p>
          <w:p w14:paraId="09792639" w14:textId="527FEC04" w:rsidR="000528D6" w:rsidRDefault="000528D6"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Cuchara</w:t>
            </w:r>
          </w:p>
          <w:p w14:paraId="605F76FC" w14:textId="5B5106DD" w:rsidR="000528D6"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Cuchillo</w:t>
            </w:r>
          </w:p>
          <w:p w14:paraId="4E8121ED" w14:textId="1588CA14" w:rsidR="00F82F4C"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proofErr w:type="spellStart"/>
            <w:r>
              <w:rPr>
                <w:rFonts w:cstheme="minorHAnsi"/>
                <w:i w:val="0"/>
                <w:sz w:val="24"/>
                <w:szCs w:val="24"/>
              </w:rPr>
              <w:t>Bolw</w:t>
            </w:r>
            <w:proofErr w:type="spellEnd"/>
          </w:p>
          <w:p w14:paraId="27829898" w14:textId="6761E8B2" w:rsidR="00F82F4C"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Rallador</w:t>
            </w:r>
          </w:p>
          <w:p w14:paraId="392B9152" w14:textId="0AB7300A" w:rsidR="00F82F4C"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Procesador</w:t>
            </w:r>
          </w:p>
          <w:p w14:paraId="2108208D" w14:textId="3FE3DFFF" w:rsidR="000528D6" w:rsidRPr="00F82F4C" w:rsidRDefault="000528D6" w:rsidP="00F82F4C">
            <w:pPr>
              <w:pStyle w:val="Prrafodelista"/>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p>
        </w:tc>
      </w:tr>
      <w:tr w:rsidR="009D1DFA" w:rsidRPr="003B38B1" w14:paraId="3695C1FB" w14:textId="77777777" w:rsidTr="009048E3">
        <w:trPr>
          <w:trHeight w:val="1611"/>
        </w:trPr>
        <w:tc>
          <w:tcPr>
            <w:cnfStyle w:val="001000000000" w:firstRow="0" w:lastRow="0" w:firstColumn="1" w:lastColumn="0" w:oddVBand="0" w:evenVBand="0" w:oddHBand="0" w:evenHBand="0" w:firstRowFirstColumn="0" w:firstRowLastColumn="0" w:lastRowFirstColumn="0" w:lastRowLastColumn="0"/>
            <w:tcW w:w="3961" w:type="dxa"/>
          </w:tcPr>
          <w:p w14:paraId="602ED60C"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Salsa de soya 0.1 lt (se puede utilziar salsa oriental especial)</w:t>
            </w:r>
          </w:p>
          <w:p w14:paraId="5EE15A82" w14:textId="4C92C8D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Vinagre de arroz 0.02 lt (se puede utilizar vinagre blanco)</w:t>
            </w:r>
          </w:p>
          <w:p w14:paraId="08732BE0"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Azucar 0.03 kg</w:t>
            </w:r>
          </w:p>
          <w:p w14:paraId="4811AC7A" w14:textId="77777777" w:rsidR="009D1DFA" w:rsidRP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Aji en escamas 0.005 kg</w:t>
            </w:r>
          </w:p>
          <w:p w14:paraId="390694BD" w14:textId="0DEF5E0A" w:rsidR="009D1DFA" w:rsidRDefault="009D1DFA" w:rsidP="009D1DFA">
            <w:pPr>
              <w:pStyle w:val="Prrafodelista"/>
              <w:numPr>
                <w:ilvl w:val="0"/>
                <w:numId w:val="6"/>
              </w:numPr>
              <w:spacing w:after="0" w:line="240" w:lineRule="auto"/>
              <w:jc w:val="both"/>
              <w:rPr>
                <w:rFonts w:cstheme="minorHAnsi"/>
                <w:sz w:val="24"/>
                <w:szCs w:val="24"/>
                <w:lang w:val="es-EC"/>
              </w:rPr>
            </w:pPr>
            <w:r>
              <w:rPr>
                <w:rFonts w:cstheme="minorHAnsi"/>
                <w:sz w:val="24"/>
                <w:szCs w:val="24"/>
                <w:lang w:val="es-EC"/>
              </w:rPr>
              <w:t>Cebollin 1 atado</w:t>
            </w:r>
          </w:p>
        </w:tc>
        <w:tc>
          <w:tcPr>
            <w:tcW w:w="3736" w:type="dxa"/>
            <w:gridSpan w:val="2"/>
          </w:tcPr>
          <w:p w14:paraId="78B178C4" w14:textId="77777777" w:rsidR="009D1DFA" w:rsidRDefault="008E0976" w:rsidP="008E0976">
            <w:pPr>
              <w:pStyle w:val="Prrafodelista"/>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Para la salsa mezclamos en una olla la salsa de soya con el vinagre y el azúcar, disolvemos bien el azúcar en la salsa y dejamos que se cocine hasta obtener un punto nape de la salsa.</w:t>
            </w:r>
          </w:p>
          <w:p w14:paraId="4C84E93B" w14:textId="38FECE77" w:rsidR="008E0976" w:rsidRPr="008E0976" w:rsidRDefault="008E0976" w:rsidP="008E0976">
            <w:pPr>
              <w:pStyle w:val="Prrafodelista"/>
              <w:numPr>
                <w:ilvl w:val="0"/>
                <w:numId w:val="9"/>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Para finalizar colocamos el ají en escamas y el cebollín cortado en </w:t>
            </w:r>
            <w:proofErr w:type="spellStart"/>
            <w:r>
              <w:rPr>
                <w:rFonts w:cstheme="minorHAnsi"/>
                <w:sz w:val="24"/>
                <w:szCs w:val="24"/>
              </w:rPr>
              <w:t>chifonade</w:t>
            </w:r>
            <w:proofErr w:type="spellEnd"/>
            <w:r>
              <w:rPr>
                <w:rFonts w:cstheme="minorHAnsi"/>
                <w:sz w:val="24"/>
                <w:szCs w:val="24"/>
              </w:rPr>
              <w:t xml:space="preserve"> pequeño.</w:t>
            </w:r>
          </w:p>
        </w:tc>
        <w:tc>
          <w:tcPr>
            <w:tcW w:w="2226" w:type="dxa"/>
          </w:tcPr>
          <w:p w14:paraId="0E78C04C" w14:textId="4C4FD00E" w:rsidR="009D1DFA"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Olla pequeña</w:t>
            </w:r>
          </w:p>
          <w:p w14:paraId="7F2ADBFB" w14:textId="77777777" w:rsidR="00F82F4C"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Tabla para cortar</w:t>
            </w:r>
          </w:p>
          <w:p w14:paraId="296FD60C" w14:textId="5A9F2656" w:rsidR="00F82F4C"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Cuchillo</w:t>
            </w:r>
          </w:p>
          <w:p w14:paraId="06D5CE78" w14:textId="77777777" w:rsidR="00F82F4C" w:rsidRDefault="00F82F4C" w:rsidP="00537E7C">
            <w:pPr>
              <w:pStyle w:val="Prrafodelista"/>
              <w:numPr>
                <w:ilvl w:val="0"/>
                <w:numId w:val="1"/>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r>
              <w:rPr>
                <w:rFonts w:cstheme="minorHAnsi"/>
                <w:i w:val="0"/>
                <w:sz w:val="24"/>
                <w:szCs w:val="24"/>
              </w:rPr>
              <w:t>Batidor de mano</w:t>
            </w:r>
          </w:p>
          <w:p w14:paraId="21F45CB8" w14:textId="0E26F01A" w:rsidR="00F82F4C" w:rsidRDefault="00F82F4C" w:rsidP="00F82F4C">
            <w:pPr>
              <w:pStyle w:val="Prrafodelista"/>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p>
        </w:tc>
      </w:tr>
      <w:tr w:rsidR="000249D3" w:rsidRPr="00106B0F" w14:paraId="0AC30C58" w14:textId="77777777" w:rsidTr="009048E3">
        <w:trPr>
          <w:trHeight w:val="1394"/>
        </w:trPr>
        <w:tc>
          <w:tcPr>
            <w:cnfStyle w:val="001000000000" w:firstRow="0" w:lastRow="0" w:firstColumn="1" w:lastColumn="0" w:oddVBand="0" w:evenVBand="0" w:oddHBand="0" w:evenHBand="0" w:firstRowFirstColumn="0" w:firstRowLastColumn="0" w:lastRowFirstColumn="0" w:lastRowLastColumn="0"/>
            <w:tcW w:w="3961" w:type="dxa"/>
          </w:tcPr>
          <w:p w14:paraId="1C5D6822" w14:textId="77777777" w:rsidR="000249D3" w:rsidRDefault="000249D3" w:rsidP="00537E7C">
            <w:pPr>
              <w:spacing w:after="0" w:line="240" w:lineRule="auto"/>
              <w:jc w:val="both"/>
              <w:rPr>
                <w:rFonts w:cstheme="minorHAnsi"/>
                <w:sz w:val="24"/>
                <w:szCs w:val="24"/>
              </w:rPr>
            </w:pPr>
            <w:r>
              <w:rPr>
                <w:rFonts w:cstheme="minorHAnsi"/>
                <w:sz w:val="24"/>
                <w:szCs w:val="24"/>
              </w:rPr>
              <w:t>Acabado y presentación:</w:t>
            </w:r>
          </w:p>
          <w:p w14:paraId="4670A882" w14:textId="77777777" w:rsidR="000249D3" w:rsidRPr="00165F19" w:rsidRDefault="000249D3" w:rsidP="00537E7C">
            <w:pPr>
              <w:spacing w:after="0" w:line="240" w:lineRule="auto"/>
              <w:jc w:val="both"/>
              <w:rPr>
                <w:rFonts w:cstheme="minorHAnsi"/>
                <w:sz w:val="24"/>
                <w:szCs w:val="24"/>
              </w:rPr>
            </w:pPr>
          </w:p>
        </w:tc>
        <w:tc>
          <w:tcPr>
            <w:tcW w:w="3736" w:type="dxa"/>
            <w:gridSpan w:val="2"/>
          </w:tcPr>
          <w:p w14:paraId="6AFD59FE" w14:textId="77777777" w:rsidR="000249D3" w:rsidRPr="00F92D66" w:rsidRDefault="000249D3" w:rsidP="00537E7C">
            <w:pPr>
              <w:pStyle w:val="Prrafodelista"/>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i w:val="0"/>
                <w:iCs w:val="0"/>
                <w:sz w:val="24"/>
                <w:szCs w:val="24"/>
              </w:rPr>
            </w:pPr>
          </w:p>
          <w:p w14:paraId="14724C27" w14:textId="26DD28D3" w:rsidR="000249D3" w:rsidRPr="00F92D66" w:rsidRDefault="000528D6" w:rsidP="00537E7C">
            <w:pPr>
              <w:pStyle w:val="Prrafodelista"/>
              <w:numPr>
                <w:ilvl w:val="0"/>
                <w:numId w:val="3"/>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i w:val="0"/>
                <w:iCs w:val="0"/>
                <w:sz w:val="24"/>
                <w:szCs w:val="24"/>
              </w:rPr>
            </w:pPr>
            <w:r>
              <w:rPr>
                <w:rFonts w:cstheme="minorHAnsi"/>
                <w:i w:val="0"/>
                <w:iCs w:val="0"/>
                <w:sz w:val="24"/>
                <w:szCs w:val="24"/>
              </w:rPr>
              <w:t xml:space="preserve">En un plato colocamos </w:t>
            </w:r>
            <w:r w:rsidR="009048E3">
              <w:rPr>
                <w:rFonts w:cstheme="minorHAnsi"/>
                <w:i w:val="0"/>
                <w:iCs w:val="0"/>
                <w:sz w:val="24"/>
                <w:szCs w:val="24"/>
              </w:rPr>
              <w:t xml:space="preserve">las </w:t>
            </w:r>
            <w:proofErr w:type="spellStart"/>
            <w:r w:rsidR="00016C94">
              <w:rPr>
                <w:rFonts w:cstheme="minorHAnsi"/>
                <w:i w:val="0"/>
                <w:iCs w:val="0"/>
                <w:sz w:val="24"/>
                <w:szCs w:val="24"/>
              </w:rPr>
              <w:t>gyozas</w:t>
            </w:r>
            <w:proofErr w:type="spellEnd"/>
            <w:r w:rsidR="009048E3">
              <w:rPr>
                <w:rFonts w:cstheme="minorHAnsi"/>
                <w:i w:val="0"/>
                <w:iCs w:val="0"/>
                <w:sz w:val="24"/>
                <w:szCs w:val="24"/>
              </w:rPr>
              <w:t>, junto a la salsa y servimos</w:t>
            </w:r>
          </w:p>
        </w:tc>
        <w:tc>
          <w:tcPr>
            <w:tcW w:w="2226" w:type="dxa"/>
          </w:tcPr>
          <w:p w14:paraId="7FE036C7" w14:textId="77777777" w:rsidR="000249D3" w:rsidRDefault="000249D3" w:rsidP="00537E7C">
            <w:pPr>
              <w:pStyle w:val="Prrafodelista"/>
              <w:spacing w:after="0" w:line="240" w:lineRule="auto"/>
              <w:ind w:left="360"/>
              <w:jc w:val="both"/>
              <w:cnfStyle w:val="000000000000" w:firstRow="0" w:lastRow="0" w:firstColumn="0" w:lastColumn="0" w:oddVBand="0" w:evenVBand="0" w:oddHBand="0" w:evenHBand="0" w:firstRowFirstColumn="0" w:firstRowLastColumn="0" w:lastRowFirstColumn="0" w:lastRowLastColumn="0"/>
              <w:rPr>
                <w:rFonts w:cstheme="minorHAnsi"/>
                <w:i w:val="0"/>
                <w:sz w:val="24"/>
                <w:szCs w:val="24"/>
              </w:rPr>
            </w:pPr>
          </w:p>
          <w:p w14:paraId="57A25C7D" w14:textId="77777777" w:rsidR="000249D3" w:rsidRPr="00106B0F" w:rsidRDefault="000249D3" w:rsidP="00537E7C">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249D3" w:rsidRPr="00F92D66" w14:paraId="3051FFF1" w14:textId="77777777" w:rsidTr="00537E7C">
        <w:trPr>
          <w:trHeight w:val="254"/>
        </w:trPr>
        <w:tc>
          <w:tcPr>
            <w:cnfStyle w:val="001000000000" w:firstRow="0" w:lastRow="0" w:firstColumn="1" w:lastColumn="0" w:oddVBand="0" w:evenVBand="0" w:oddHBand="0" w:evenHBand="0" w:firstRowFirstColumn="0" w:firstRowLastColumn="0" w:lastRowFirstColumn="0" w:lastRowLastColumn="0"/>
            <w:tcW w:w="9923" w:type="dxa"/>
            <w:gridSpan w:val="4"/>
            <w:vAlign w:val="center"/>
          </w:tcPr>
          <w:p w14:paraId="77BD32C7" w14:textId="77777777" w:rsidR="000249D3" w:rsidRPr="00F92D66" w:rsidRDefault="000249D3" w:rsidP="00537E7C">
            <w:pPr>
              <w:spacing w:after="0" w:line="240" w:lineRule="auto"/>
              <w:jc w:val="both"/>
              <w:rPr>
                <w:rFonts w:cstheme="minorHAnsi"/>
                <w:sz w:val="24"/>
                <w:szCs w:val="24"/>
              </w:rPr>
            </w:pPr>
          </w:p>
        </w:tc>
      </w:tr>
      <w:tr w:rsidR="000249D3" w:rsidRPr="00856562" w14:paraId="7C08766D" w14:textId="77777777" w:rsidTr="00537E7C">
        <w:trPr>
          <w:trHeight w:val="880"/>
        </w:trPr>
        <w:tc>
          <w:tcPr>
            <w:cnfStyle w:val="001000000000" w:firstRow="0" w:lastRow="0" w:firstColumn="1" w:lastColumn="0" w:oddVBand="0" w:evenVBand="0" w:oddHBand="0" w:evenHBand="0" w:firstRowFirstColumn="0" w:firstRowLastColumn="0" w:lastRowFirstColumn="0" w:lastRowLastColumn="0"/>
            <w:tcW w:w="9923" w:type="dxa"/>
            <w:gridSpan w:val="4"/>
            <w:vAlign w:val="center"/>
          </w:tcPr>
          <w:p w14:paraId="54D49FEF" w14:textId="6B5EAB96" w:rsidR="000249D3" w:rsidRPr="00856562" w:rsidRDefault="000249D3" w:rsidP="00537E7C">
            <w:pPr>
              <w:pStyle w:val="Prrafodelista"/>
              <w:spacing w:after="0" w:line="240" w:lineRule="auto"/>
              <w:ind w:left="0"/>
              <w:rPr>
                <w:rFonts w:ascii="Calibri" w:hAnsi="Calibri" w:cs="Calibri"/>
                <w:i w:val="0"/>
                <w:color w:val="000000"/>
                <w:sz w:val="22"/>
                <w:szCs w:val="22"/>
                <w:lang w:val="es-EC"/>
              </w:rPr>
            </w:pPr>
            <w:r w:rsidRPr="00741D21">
              <w:rPr>
                <w:rFonts w:cstheme="minorHAnsi"/>
                <w:sz w:val="24"/>
                <w:szCs w:val="24"/>
              </w:rPr>
              <w:t>Fuente:</w:t>
            </w:r>
            <w:r>
              <w:rPr>
                <w:rFonts w:cstheme="minorHAnsi"/>
                <w:b w:val="0"/>
                <w:sz w:val="24"/>
                <w:szCs w:val="24"/>
              </w:rPr>
              <w:t xml:space="preserve"> </w:t>
            </w:r>
            <w:r w:rsidR="000528D6">
              <w:rPr>
                <w:rFonts w:cstheme="minorHAnsi"/>
                <w:b w:val="0"/>
                <w:sz w:val="24"/>
                <w:szCs w:val="24"/>
              </w:rPr>
              <w:t>Recetas de cocina asiática de la clase de Kendall de la Escuela de Gastronomía de la UDLA</w:t>
            </w:r>
          </w:p>
        </w:tc>
      </w:tr>
      <w:tr w:rsidR="000249D3" w:rsidRPr="00E538F7" w14:paraId="7B6D8EA1" w14:textId="77777777" w:rsidTr="00537E7C">
        <w:tc>
          <w:tcPr>
            <w:cnfStyle w:val="001000000000" w:firstRow="0" w:lastRow="0" w:firstColumn="1" w:lastColumn="0" w:oddVBand="0" w:evenVBand="0" w:oddHBand="0" w:evenHBand="0" w:firstRowFirstColumn="0" w:firstRowLastColumn="0" w:lastRowFirstColumn="0" w:lastRowLastColumn="0"/>
            <w:tcW w:w="9923" w:type="dxa"/>
            <w:gridSpan w:val="4"/>
            <w:vAlign w:val="center"/>
          </w:tcPr>
          <w:p w14:paraId="6BB4354C" w14:textId="77777777" w:rsidR="000249D3" w:rsidRPr="00E538F7" w:rsidRDefault="000249D3" w:rsidP="00537E7C">
            <w:pPr>
              <w:spacing w:after="120" w:line="240" w:lineRule="auto"/>
              <w:rPr>
                <w:rFonts w:cstheme="minorHAnsi"/>
                <w:b w:val="0"/>
                <w:sz w:val="24"/>
                <w:szCs w:val="24"/>
              </w:rPr>
            </w:pPr>
          </w:p>
        </w:tc>
      </w:tr>
    </w:tbl>
    <w:p w14:paraId="3505B797" w14:textId="77777777" w:rsidR="00042CB6" w:rsidRDefault="00042CB6"/>
    <w:sectPr w:rsidR="00042C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B55"/>
    <w:multiLevelType w:val="hybridMultilevel"/>
    <w:tmpl w:val="67DE2350"/>
    <w:lvl w:ilvl="0" w:tplc="FD369C5E">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0E627107"/>
    <w:multiLevelType w:val="hybridMultilevel"/>
    <w:tmpl w:val="FC6669E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 w15:restartNumberingAfterBreak="0">
    <w:nsid w:val="0F3E6C81"/>
    <w:multiLevelType w:val="hybridMultilevel"/>
    <w:tmpl w:val="D8666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E29B9"/>
    <w:multiLevelType w:val="hybridMultilevel"/>
    <w:tmpl w:val="940A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3044A"/>
    <w:multiLevelType w:val="hybridMultilevel"/>
    <w:tmpl w:val="879A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438E4"/>
    <w:multiLevelType w:val="hybridMultilevel"/>
    <w:tmpl w:val="9B802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938BD"/>
    <w:multiLevelType w:val="hybridMultilevel"/>
    <w:tmpl w:val="E51E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330162"/>
    <w:multiLevelType w:val="hybridMultilevel"/>
    <w:tmpl w:val="7B96A0C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7D40457D"/>
    <w:multiLevelType w:val="hybridMultilevel"/>
    <w:tmpl w:val="095A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8"/>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D3"/>
    <w:rsid w:val="00016C94"/>
    <w:rsid w:val="000249D3"/>
    <w:rsid w:val="00042CB6"/>
    <w:rsid w:val="000528D6"/>
    <w:rsid w:val="005E0EBA"/>
    <w:rsid w:val="00712BE2"/>
    <w:rsid w:val="00736CEB"/>
    <w:rsid w:val="00781DF7"/>
    <w:rsid w:val="00817AF9"/>
    <w:rsid w:val="008E0976"/>
    <w:rsid w:val="009048E3"/>
    <w:rsid w:val="009D1DFA"/>
    <w:rsid w:val="00AA086C"/>
    <w:rsid w:val="00D46F8C"/>
    <w:rsid w:val="00E556B1"/>
    <w:rsid w:val="00F82F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8168"/>
  <w15:chartTrackingRefBased/>
  <w15:docId w15:val="{B4E2688C-6C2B-4697-8546-0E080840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D3"/>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1clara-nfasis31">
    <w:name w:val="Tabla de cuadrícula 1 clara - Énfasis 31"/>
    <w:basedOn w:val="Tablanormal"/>
    <w:uiPriority w:val="46"/>
    <w:rsid w:val="000249D3"/>
    <w:pPr>
      <w:spacing w:after="200" w:line="288" w:lineRule="auto"/>
    </w:pPr>
    <w:rPr>
      <w:rFonts w:eastAsiaTheme="minorEastAsia"/>
      <w:lang w:val="es-ES_tradnl"/>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0249D3"/>
    <w:pPr>
      <w:spacing w:after="200" w:line="288" w:lineRule="auto"/>
      <w:ind w:left="720"/>
      <w:contextualSpacing/>
    </w:pPr>
    <w:rPr>
      <w:rFonts w:eastAsiaTheme="minorEastAs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8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Sandoval</dc:creator>
  <cp:keywords/>
  <dc:description/>
  <cp:lastModifiedBy>Alfredo Rene Salazar</cp:lastModifiedBy>
  <cp:revision>2</cp:revision>
  <dcterms:created xsi:type="dcterms:W3CDTF">2020-04-21T00:17:00Z</dcterms:created>
  <dcterms:modified xsi:type="dcterms:W3CDTF">2020-04-21T00:17:00Z</dcterms:modified>
</cp:coreProperties>
</file>